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76F9DE7" w:rsidR="00DD5A93" w:rsidRPr="007E1DFA" w:rsidRDefault="00532EC0" w:rsidP="00616DB1">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5975E91A" w:rsidR="00DD5A93" w:rsidRPr="007E1DFA" w:rsidRDefault="00532EC0" w:rsidP="00616DB1">
            <w:pPr>
              <w:rPr>
                <w:rFonts w:ascii="Barlow" w:hAnsi="Barlow"/>
                <w:b/>
                <w:sz w:val="24"/>
                <w:szCs w:val="24"/>
              </w:rPr>
            </w:pPr>
            <w:r>
              <w:rPr>
                <w:rFonts w:ascii="Barlow" w:hAnsi="Barlow"/>
                <w:b/>
                <w:sz w:val="24"/>
                <w:szCs w:val="24"/>
              </w:rPr>
              <w:t>GENERAL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0379BDF8" w:rsidR="00DD5A93" w:rsidRPr="007E1DFA" w:rsidRDefault="00532EC0" w:rsidP="00616DB1">
            <w:pPr>
              <w:rPr>
                <w:rFonts w:ascii="Barlow" w:hAnsi="Barlow"/>
                <w:b/>
                <w:sz w:val="24"/>
                <w:szCs w:val="24"/>
              </w:rPr>
            </w:pPr>
            <w:r>
              <w:rPr>
                <w:rFonts w:ascii="Barlow" w:hAnsi="Barlow"/>
                <w:b/>
                <w:sz w:val="24"/>
                <w:szCs w:val="24"/>
              </w:rPr>
              <w:t>1°</w:t>
            </w: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707996C0" w:rsidR="00DD5A93" w:rsidRPr="007E1DFA" w:rsidRDefault="00532EC0" w:rsidP="00616DB1">
            <w:pPr>
              <w:rPr>
                <w:rFonts w:ascii="Barlow" w:hAnsi="Barlow"/>
                <w:b/>
                <w:sz w:val="24"/>
                <w:szCs w:val="24"/>
              </w:rPr>
            </w:pPr>
            <w:r>
              <w:rPr>
                <w:rFonts w:ascii="Barlow" w:hAnsi="Barlow"/>
                <w:b/>
                <w:sz w:val="24"/>
                <w:szCs w:val="24"/>
              </w:rPr>
              <w:t>3</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7ABE98FE" w:rsidR="00DD5A93" w:rsidRPr="007E1DFA" w:rsidRDefault="001C05C4" w:rsidP="00616DB1">
            <w:pPr>
              <w:rPr>
                <w:rFonts w:ascii="Barlow" w:hAnsi="Barlow"/>
                <w:b/>
                <w:sz w:val="24"/>
                <w:szCs w:val="24"/>
              </w:rPr>
            </w:pPr>
            <w:r>
              <w:rPr>
                <w:rFonts w:ascii="Barlow" w:hAnsi="Barlow"/>
                <w:b/>
                <w:sz w:val="24"/>
                <w:szCs w:val="24"/>
              </w:rPr>
              <w:t xml:space="preserve">LENGUAJES </w:t>
            </w:r>
          </w:p>
        </w:tc>
      </w:tr>
      <w:tr w:rsidR="007E1DFA"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73E64C5A" w:rsidR="007E1DFA" w:rsidRPr="007E1DFA" w:rsidRDefault="008E6E3B" w:rsidP="00616DB1">
            <w:pPr>
              <w:rPr>
                <w:rFonts w:ascii="Barlow" w:hAnsi="Barlow"/>
                <w:b/>
                <w:sz w:val="24"/>
                <w:szCs w:val="24"/>
              </w:rPr>
            </w:pPr>
            <w:r>
              <w:rPr>
                <w:rFonts w:ascii="Barlow" w:hAnsi="Barlow"/>
                <w:b/>
                <w:sz w:val="24"/>
                <w:szCs w:val="24"/>
              </w:rPr>
              <w:t>Vamos a la  Biblioteca</w:t>
            </w:r>
          </w:p>
        </w:tc>
      </w:tr>
      <w:tr w:rsidR="00B3281B"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B3281B" w:rsidRPr="007E1DFA" w:rsidRDefault="00B3281B" w:rsidP="00B3281B">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64BD48E6" w14:textId="004B7974" w:rsidR="00DC58E8" w:rsidRPr="00C924D7" w:rsidRDefault="00DC58E8" w:rsidP="00DC58E8">
            <w:pPr>
              <w:rPr>
                <w:rFonts w:ascii="Arial" w:hAnsi="Arial" w:cs="Arial"/>
                <w:sz w:val="20"/>
                <w:szCs w:val="20"/>
              </w:rPr>
            </w:pPr>
            <w:r>
              <w:rPr>
                <w:rFonts w:cstheme="minorHAnsi"/>
                <w:lang w:val="es-ES"/>
              </w:rPr>
              <w:t>E</w:t>
            </w:r>
            <w:r w:rsidRPr="00C5647C">
              <w:rPr>
                <w:rFonts w:cstheme="minorHAnsi"/>
                <w:lang w:val="es-ES"/>
              </w:rPr>
              <w:t xml:space="preserve">n esta sesión </w:t>
            </w:r>
            <w:r>
              <w:rPr>
                <w:rFonts w:cstheme="minorHAnsi"/>
                <w:lang w:val="es-ES"/>
              </w:rPr>
              <w:t>los alumnos se convertirán en unos exploradores, tendrán la tarea de buscar todos los libros y clasificarlos. Además de organizar sus actividades, a través de su agenda de la semana.</w:t>
            </w:r>
          </w:p>
          <w:p w14:paraId="272BBC8C" w14:textId="77777777" w:rsidR="00DC58E8" w:rsidRDefault="00DC58E8" w:rsidP="00DC58E8">
            <w:pPr>
              <w:pStyle w:val="Prrafodelista"/>
              <w:rPr>
                <w:rFonts w:cstheme="minorHAnsi"/>
                <w:lang w:val="es-ES"/>
              </w:rPr>
            </w:pPr>
          </w:p>
          <w:p w14:paraId="12761D5C" w14:textId="4865C563" w:rsidR="00DC58E8" w:rsidRDefault="00DC58E8" w:rsidP="00DC58E8">
            <w:pPr>
              <w:pStyle w:val="Prrafodelista"/>
            </w:pPr>
            <w:r>
              <w:rPr>
                <w:rFonts w:cstheme="minorHAnsi"/>
                <w:lang w:val="es-ES"/>
              </w:rPr>
              <w:t xml:space="preserve">Tendrán una semana para realizar </w:t>
            </w:r>
            <w:r w:rsidR="006F5DA2">
              <w:rPr>
                <w:rFonts w:cstheme="minorHAnsi"/>
                <w:lang w:val="es-ES"/>
              </w:rPr>
              <w:t>la</w:t>
            </w:r>
            <w:r>
              <w:rPr>
                <w:rFonts w:cstheme="minorHAnsi"/>
                <w:lang w:val="es-ES"/>
              </w:rPr>
              <w:t>s actividades</w:t>
            </w:r>
          </w:p>
          <w:p w14:paraId="07485384" w14:textId="77777777" w:rsidR="00DC58E8" w:rsidRDefault="00DC58E8" w:rsidP="00DC58E8"/>
          <w:p w14:paraId="0260749E" w14:textId="2E6F3F16" w:rsidR="00B3281B" w:rsidRDefault="00B3281B" w:rsidP="00B3281B">
            <w:pPr>
              <w:pStyle w:val="Prrafodelista"/>
              <w:numPr>
                <w:ilvl w:val="0"/>
                <w:numId w:val="15"/>
              </w:numPr>
            </w:pPr>
            <w:r>
              <w:t xml:space="preserve">Para comenzar </w:t>
            </w:r>
            <w:r w:rsidR="00DC58E8">
              <w:t xml:space="preserve">se explora saberes de los alumnos con preguntas </w:t>
            </w:r>
            <w:proofErr w:type="gramStart"/>
            <w:r w:rsidR="00DC58E8">
              <w:t>como:</w:t>
            </w:r>
            <w:r>
              <w:t>,</w:t>
            </w:r>
            <w:proofErr w:type="gramEnd"/>
            <w:r>
              <w:t xml:space="preserve"> sabes ¿qué es una agenda?</w:t>
            </w:r>
            <w:r w:rsidR="00DC58E8">
              <w:t xml:space="preserve"> </w:t>
            </w:r>
            <w:r>
              <w:t xml:space="preserve">¿para qué se utilizan? </w:t>
            </w:r>
            <w:r w:rsidR="00DC58E8">
              <w:t>¿E</w:t>
            </w:r>
            <w:r>
              <w:t xml:space="preserve">n casa cuentan con </w:t>
            </w:r>
            <w:proofErr w:type="gramStart"/>
            <w:r>
              <w:t xml:space="preserve">una </w:t>
            </w:r>
            <w:r w:rsidR="00DC58E8">
              <w:t>?</w:t>
            </w:r>
            <w:proofErr w:type="gramEnd"/>
          </w:p>
          <w:p w14:paraId="49668D7E" w14:textId="77777777" w:rsidR="00B3281B" w:rsidRDefault="00B3281B" w:rsidP="00B3281B">
            <w:pPr>
              <w:pStyle w:val="Prrafodelista"/>
            </w:pPr>
          </w:p>
          <w:p w14:paraId="342DE92E" w14:textId="2B72049E" w:rsidR="00B3281B" w:rsidRDefault="00B3281B" w:rsidP="00DA3A7F">
            <w:pPr>
              <w:pStyle w:val="Prrafodelista"/>
              <w:numPr>
                <w:ilvl w:val="0"/>
                <w:numId w:val="15"/>
              </w:numPr>
            </w:pPr>
            <w:r>
              <w:t>Observa</w:t>
            </w:r>
            <w:r w:rsidR="006F5DA2">
              <w:t>n</w:t>
            </w:r>
            <w:r>
              <w:t xml:space="preserve"> el siguiente video </w:t>
            </w:r>
            <w:r w:rsidRPr="006F5DA2">
              <w:rPr>
                <w:b/>
                <w:bCs/>
              </w:rPr>
              <w:t>“Los días de la semana para niños- ¿cuáles son los días de la semana</w:t>
            </w:r>
            <w:r>
              <w:t>? “</w:t>
            </w:r>
          </w:p>
          <w:p w14:paraId="27BEB1C4" w14:textId="77777777" w:rsidR="006F5DA2" w:rsidRDefault="006F5DA2" w:rsidP="006F5DA2"/>
          <w:p w14:paraId="33D41EC3" w14:textId="174F8D56" w:rsidR="00B3281B" w:rsidRDefault="006F5DA2" w:rsidP="00B0190E">
            <w:pPr>
              <w:pStyle w:val="Prrafodelista"/>
              <w:numPr>
                <w:ilvl w:val="0"/>
                <w:numId w:val="15"/>
              </w:numPr>
            </w:pPr>
            <w:r>
              <w:t>Especificar al alumno: “</w:t>
            </w:r>
            <w:r w:rsidR="00B3281B">
              <w:t xml:space="preserve">Para realizar una agenda debes tomar en cuenta los días de la semana y las actividades que realizas en esos días, lo que te permitirá llevar un orden y un horario </w:t>
            </w:r>
            <w:r w:rsidR="00B3281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B3281B">
              <w:t xml:space="preserve"> </w:t>
            </w:r>
            <w:r>
              <w:t>E</w:t>
            </w:r>
            <w:r w:rsidR="00B3281B">
              <w:t xml:space="preserve">n una hoja en </w:t>
            </w:r>
            <w:r w:rsidR="00775F0F">
              <w:t>blanco escriben</w:t>
            </w:r>
            <w:r>
              <w:t xml:space="preserve"> las</w:t>
            </w:r>
            <w:r w:rsidR="00B3281B">
              <w:t xml:space="preserve"> actividades</w:t>
            </w:r>
            <w:r>
              <w:t xml:space="preserve"> que hacen</w:t>
            </w:r>
            <w:r w:rsidR="00B3281B">
              <w:t xml:space="preserve"> por día, en qué horario puede</w:t>
            </w:r>
            <w:r>
              <w:t>n</w:t>
            </w:r>
            <w:r w:rsidR="00B3281B">
              <w:t xml:space="preserve"> </w:t>
            </w:r>
            <w:proofErr w:type="gramStart"/>
            <w:r w:rsidR="00B3281B">
              <w:t>jugar ,</w:t>
            </w:r>
            <w:proofErr w:type="gramEnd"/>
            <w:r w:rsidR="00B3281B">
              <w:t xml:space="preserve"> si tienes alguna mascota ¿a qué hora le da</w:t>
            </w:r>
            <w:r>
              <w:t>n</w:t>
            </w:r>
            <w:r w:rsidR="00B3281B">
              <w:t xml:space="preserve"> de comer?, ¿a qué hora hace</w:t>
            </w:r>
            <w:r>
              <w:t>n</w:t>
            </w:r>
            <w:r w:rsidR="00B3281B">
              <w:t xml:space="preserve"> la tarea?, puede</w:t>
            </w:r>
            <w:r>
              <w:t>n</w:t>
            </w:r>
            <w:r w:rsidR="00B3281B">
              <w:t xml:space="preserve"> realizar un dibujo, si alguna palabra </w:t>
            </w:r>
            <w:r>
              <w:t>no pueden</w:t>
            </w:r>
            <w:r w:rsidR="00B3281B">
              <w:t xml:space="preserve"> escribir</w:t>
            </w:r>
            <w:r>
              <w:t>.</w:t>
            </w:r>
          </w:p>
          <w:p w14:paraId="63A7F595" w14:textId="0AA2CCE1" w:rsidR="00775F0F" w:rsidRDefault="00B3281B" w:rsidP="00775F0F">
            <w:pPr>
              <w:pStyle w:val="Prrafodelista"/>
              <w:numPr>
                <w:ilvl w:val="0"/>
                <w:numId w:val="15"/>
              </w:numPr>
            </w:pPr>
            <w:r>
              <w:t>Ahora es tu turno de convertir</w:t>
            </w:r>
            <w:r w:rsidR="006F5DA2">
              <w:t>los</w:t>
            </w:r>
            <w:r>
              <w:t xml:space="preserve"> en explorador</w:t>
            </w:r>
            <w:r w:rsidR="006F5DA2">
              <w:t>es</w:t>
            </w:r>
            <w:r>
              <w:t xml:space="preserve">, para ello necesitas encontrar todos los libros </w:t>
            </w:r>
            <w:r w:rsidR="00775F0F">
              <w:t>del aula. Los</w:t>
            </w:r>
            <w:r>
              <w:t xml:space="preserve"> va</w:t>
            </w:r>
            <w:r w:rsidR="00775F0F">
              <w:t>n</w:t>
            </w:r>
            <w:r>
              <w:t xml:space="preserve"> a ir colocando en tu mesa,</w:t>
            </w:r>
            <w:r w:rsidR="00775F0F">
              <w:t xml:space="preserve"> o en el rincón destinado para ello.</w:t>
            </w:r>
            <w:r>
              <w:t xml:space="preserve"> </w:t>
            </w:r>
          </w:p>
          <w:p w14:paraId="3D854273" w14:textId="223CCDEC" w:rsidR="00B3281B" w:rsidRDefault="00775F0F" w:rsidP="00775F0F">
            <w:pPr>
              <w:pStyle w:val="Prrafodelista"/>
              <w:numPr>
                <w:ilvl w:val="0"/>
                <w:numId w:val="15"/>
              </w:numPr>
            </w:pPr>
            <w:r>
              <w:t>Los alumnos eligen dos libros y copian</w:t>
            </w:r>
            <w:r w:rsidR="00B3281B" w:rsidRPr="00884B67">
              <w:t xml:space="preserve"> </w:t>
            </w:r>
            <w:r>
              <w:t xml:space="preserve">los </w:t>
            </w:r>
            <w:r w:rsidR="00B3281B" w:rsidRPr="00884B67">
              <w:t>título</w:t>
            </w:r>
            <w:r>
              <w:t>s</w:t>
            </w:r>
            <w:r w:rsidR="00B3281B" w:rsidRPr="00884B67">
              <w:t xml:space="preserve"> en </w:t>
            </w:r>
            <w:r>
              <w:t>s</w:t>
            </w:r>
            <w:r w:rsidR="00B3281B" w:rsidRPr="00884B67">
              <w:t>u cuaderno</w:t>
            </w:r>
            <w:r>
              <w:t>, traten de leerlos con ayuda. Responden de manera oral:</w:t>
            </w:r>
          </w:p>
          <w:p w14:paraId="3C531024" w14:textId="77777777" w:rsidR="00B3281B" w:rsidRDefault="00B3281B" w:rsidP="00B3281B">
            <w:pPr>
              <w:pStyle w:val="Prrafodelista"/>
            </w:pPr>
            <w:r>
              <w:t>*¿Para qué sirven esos textos?</w:t>
            </w:r>
          </w:p>
          <w:p w14:paraId="599F112A" w14:textId="77777777" w:rsidR="00B3281B" w:rsidRDefault="00B3281B" w:rsidP="00B3281B">
            <w:pPr>
              <w:pStyle w:val="Prrafodelista"/>
            </w:pPr>
            <w:r>
              <w:t>*¿Para qué podría servirnos la información que se encuentra en esos libros?</w:t>
            </w:r>
          </w:p>
          <w:p w14:paraId="46625B2A" w14:textId="77777777" w:rsidR="00B3281B" w:rsidRDefault="00B3281B" w:rsidP="00B3281B">
            <w:pPr>
              <w:pStyle w:val="Prrafodelista"/>
            </w:pPr>
            <w:r>
              <w:t>*Si tuvieras que buscar información sobre animales, ¿Dónde podrías buscarla?</w:t>
            </w:r>
          </w:p>
          <w:p w14:paraId="46502B1B" w14:textId="77777777" w:rsidR="00B3281B" w:rsidRDefault="00B3281B" w:rsidP="00B3281B"/>
          <w:p w14:paraId="6BE9469F" w14:textId="4EC1AB78" w:rsidR="00B3281B" w:rsidRPr="00A42A0A" w:rsidRDefault="00775F0F" w:rsidP="00AF22D7">
            <w:pPr>
              <w:pStyle w:val="Prrafodelista"/>
              <w:numPr>
                <w:ilvl w:val="0"/>
                <w:numId w:val="15"/>
              </w:numPr>
              <w:rPr>
                <w:rFonts w:cstheme="minorHAnsi"/>
              </w:rPr>
            </w:pPr>
            <w:r w:rsidRPr="00A42A0A">
              <w:rPr>
                <w:rFonts w:cstheme="minorHAnsi"/>
              </w:rPr>
              <w:t>Los alumnos observan</w:t>
            </w:r>
            <w:r w:rsidR="00B3281B" w:rsidRPr="00A42A0A">
              <w:rPr>
                <w:rFonts w:cstheme="minorHAnsi"/>
              </w:rPr>
              <w:t xml:space="preserve"> el video</w:t>
            </w:r>
            <w:r w:rsidR="00B3281B" w:rsidRPr="00A42A0A">
              <w:rPr>
                <w:rFonts w:cstheme="minorHAnsi"/>
                <w:b/>
                <w:bCs/>
              </w:rPr>
              <w:t xml:space="preserve"> “Vamos a la biblioteca</w:t>
            </w:r>
            <w:r w:rsidRPr="00A42A0A">
              <w:rPr>
                <w:rFonts w:cstheme="minorHAnsi"/>
                <w:b/>
                <w:bCs/>
              </w:rPr>
              <w:t xml:space="preserve"> </w:t>
            </w:r>
            <w:r w:rsidR="00A42A0A">
              <w:rPr>
                <w:rFonts w:cstheme="minorHAnsi"/>
              </w:rPr>
              <w:t xml:space="preserve">y luego responden cuestionamientos </w:t>
            </w:r>
            <w:proofErr w:type="gramStart"/>
            <w:r w:rsidR="00A42A0A">
              <w:rPr>
                <w:rFonts w:cstheme="minorHAnsi"/>
              </w:rPr>
              <w:t>como:</w:t>
            </w:r>
            <w:r w:rsidR="00B3281B" w:rsidRPr="00A42A0A">
              <w:rPr>
                <w:rFonts w:cstheme="minorHAnsi"/>
              </w:rPr>
              <w:t>*</w:t>
            </w:r>
            <w:proofErr w:type="gramEnd"/>
            <w:r w:rsidR="00B3281B" w:rsidRPr="00A42A0A">
              <w:rPr>
                <w:rFonts w:cstheme="minorHAnsi"/>
              </w:rPr>
              <w:t>¿Has ido a una biblioteca?</w:t>
            </w:r>
          </w:p>
          <w:p w14:paraId="6F472FC1" w14:textId="77777777" w:rsidR="00B3281B" w:rsidRPr="000A7B67" w:rsidRDefault="00B3281B" w:rsidP="00B3281B">
            <w:pPr>
              <w:pStyle w:val="Prrafodelista"/>
              <w:rPr>
                <w:rFonts w:cstheme="minorHAnsi"/>
              </w:rPr>
            </w:pPr>
            <w:r>
              <w:rPr>
                <w:rFonts w:cstheme="minorHAnsi"/>
              </w:rPr>
              <w:t>*¿Te gustaría que tu escuela tuviera una biblioteca? ¿por qué?</w:t>
            </w:r>
          </w:p>
          <w:p w14:paraId="18FFF1D5" w14:textId="77777777" w:rsidR="00B3281B" w:rsidRPr="000A7B67" w:rsidRDefault="00B3281B" w:rsidP="00B3281B">
            <w:pPr>
              <w:pStyle w:val="Prrafodelista"/>
              <w:rPr>
                <w:bCs/>
              </w:rPr>
            </w:pPr>
          </w:p>
          <w:p w14:paraId="2DED2F74" w14:textId="31216EBC" w:rsidR="00B3281B" w:rsidRPr="00884B67" w:rsidRDefault="005D23F8" w:rsidP="00B3281B">
            <w:pPr>
              <w:pStyle w:val="Prrafodelista"/>
              <w:numPr>
                <w:ilvl w:val="0"/>
                <w:numId w:val="15"/>
              </w:numPr>
              <w:rPr>
                <w:rFonts w:cstheme="minorHAnsi"/>
              </w:rPr>
            </w:pPr>
            <w:r>
              <w:rPr>
                <w:bCs/>
              </w:rPr>
              <w:t xml:space="preserve">El docente proporciona </w:t>
            </w:r>
            <w:proofErr w:type="gramStart"/>
            <w:r>
              <w:rPr>
                <w:bCs/>
              </w:rPr>
              <w:t xml:space="preserve">el </w:t>
            </w:r>
            <w:r w:rsidR="00B3281B" w:rsidRPr="00884B67">
              <w:rPr>
                <w:bCs/>
              </w:rPr>
              <w:t xml:space="preserve"> </w:t>
            </w:r>
            <w:r w:rsidR="00B3281B" w:rsidRPr="00884B67">
              <w:rPr>
                <w:b/>
              </w:rPr>
              <w:t>“</w:t>
            </w:r>
            <w:proofErr w:type="gramEnd"/>
            <w:r w:rsidR="00B3281B" w:rsidRPr="00884B67">
              <w:rPr>
                <w:b/>
              </w:rPr>
              <w:t>ejercicio 4 “</w:t>
            </w:r>
            <w:r>
              <w:rPr>
                <w:bCs/>
              </w:rPr>
              <w:t>.</w:t>
            </w:r>
            <w:r w:rsidR="00B3281B" w:rsidRPr="00884B67">
              <w:rPr>
                <w:bCs/>
              </w:rPr>
              <w:t>Ahí encontrará</w:t>
            </w:r>
            <w:r>
              <w:rPr>
                <w:bCs/>
              </w:rPr>
              <w:t>n</w:t>
            </w:r>
            <w:r w:rsidR="00B3281B" w:rsidRPr="00884B67">
              <w:rPr>
                <w:bCs/>
              </w:rPr>
              <w:t xml:space="preserve"> el formato para realizar tu agenda de la semana</w:t>
            </w:r>
            <w:r w:rsidR="00B3281B">
              <w:rPr>
                <w:bCs/>
              </w:rPr>
              <w:t>, elementos que encontrarás en la biblioteca e identificar los tipos de libros que se encuentran ahí.</w:t>
            </w:r>
          </w:p>
          <w:p w14:paraId="7F423C05" w14:textId="77777777" w:rsidR="00B3281B" w:rsidRDefault="00B3281B" w:rsidP="00B3281B">
            <w:pPr>
              <w:rPr>
                <w:bCs/>
              </w:rPr>
            </w:pPr>
          </w:p>
          <w:p w14:paraId="796F5826" w14:textId="19A07A1E" w:rsidR="00B3281B" w:rsidRDefault="00B3281B" w:rsidP="00F0315F">
            <w:pPr>
              <w:ind w:left="312"/>
            </w:pPr>
            <w:r>
              <w:rPr>
                <w:bCs/>
              </w:rPr>
              <w:lastRenderedPageBreak/>
              <w:t xml:space="preserve">7. </w:t>
            </w:r>
            <w:r w:rsidR="00F0315F">
              <w:rPr>
                <w:bCs/>
              </w:rPr>
              <w:t>P</w:t>
            </w:r>
            <w:r>
              <w:t>latic</w:t>
            </w:r>
            <w:r w:rsidR="00F0315F">
              <w:t xml:space="preserve">ar </w:t>
            </w:r>
            <w:r>
              <w:t xml:space="preserve">acerca de qué reglas son importantes que haya en la biblioteca escolar, pueden compartir su </w:t>
            </w:r>
            <w:r w:rsidRPr="005D23F8">
              <w:rPr>
                <w:b/>
                <w:bCs/>
              </w:rPr>
              <w:t xml:space="preserve">ejercicio #4 </w:t>
            </w:r>
          </w:p>
          <w:p w14:paraId="343E5B30" w14:textId="77777777" w:rsidR="00F0315F" w:rsidRDefault="00F0315F" w:rsidP="00F0315F">
            <w:pPr>
              <w:rPr>
                <w:rFonts w:ascii="Barlow" w:hAnsi="Barlow"/>
                <w:b/>
                <w:sz w:val="24"/>
                <w:szCs w:val="24"/>
              </w:rPr>
            </w:pPr>
          </w:p>
          <w:p w14:paraId="573D0D2A" w14:textId="02C1357C" w:rsidR="00F0315F" w:rsidRDefault="00F0315F" w:rsidP="00F0315F">
            <w:r>
              <w:t>Sugerencia de criterios de evaluación:</w:t>
            </w:r>
          </w:p>
          <w:p w14:paraId="5C2EDE18" w14:textId="77777777" w:rsidR="00F0315F" w:rsidRDefault="00F0315F" w:rsidP="00F0315F">
            <w:pPr>
              <w:pStyle w:val="Prrafodelista"/>
              <w:numPr>
                <w:ilvl w:val="0"/>
                <w:numId w:val="17"/>
              </w:numPr>
            </w:pPr>
            <w:r>
              <w:t>Elabora su agenda semanal.</w:t>
            </w:r>
          </w:p>
          <w:p w14:paraId="0D0B36C2" w14:textId="77777777" w:rsidR="00F0315F" w:rsidRDefault="00F0315F" w:rsidP="00F0315F">
            <w:pPr>
              <w:pStyle w:val="Prrafodelista"/>
              <w:numPr>
                <w:ilvl w:val="0"/>
                <w:numId w:val="17"/>
              </w:numPr>
            </w:pPr>
            <w:r>
              <w:t>Identifica elementos de una biblioteca.</w:t>
            </w:r>
          </w:p>
          <w:p w14:paraId="02406382" w14:textId="77777777" w:rsidR="00F0315F" w:rsidRDefault="00F0315F" w:rsidP="00F0315F">
            <w:pPr>
              <w:pStyle w:val="Prrafodelista"/>
              <w:numPr>
                <w:ilvl w:val="0"/>
                <w:numId w:val="17"/>
              </w:numPr>
            </w:pPr>
            <w:r>
              <w:t>Clasifica los acervos de la biblioteca.</w:t>
            </w:r>
          </w:p>
          <w:p w14:paraId="7B361A16" w14:textId="492D8E8B" w:rsidR="00F0315F" w:rsidRDefault="00F0315F" w:rsidP="00F0315F">
            <w:pPr>
              <w:pStyle w:val="Prrafodelista"/>
              <w:numPr>
                <w:ilvl w:val="0"/>
                <w:numId w:val="17"/>
              </w:numPr>
            </w:pPr>
            <w:r>
              <w:t>Usa mayúsculas al escribir nombres propios.</w:t>
            </w:r>
          </w:p>
          <w:p w14:paraId="4A0998F5" w14:textId="73C242B0" w:rsidR="00F0315F" w:rsidRPr="00F0315F" w:rsidRDefault="00F0315F" w:rsidP="00F0315F">
            <w:pPr>
              <w:rPr>
                <w:rFonts w:ascii="Barlow" w:hAnsi="Barlow"/>
                <w:b/>
                <w:sz w:val="24"/>
                <w:szCs w:val="24"/>
              </w:rPr>
            </w:pPr>
          </w:p>
        </w:tc>
      </w:tr>
      <w:tr w:rsidR="00B3281B"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B3281B" w:rsidRPr="007E1DFA" w:rsidRDefault="00B3281B" w:rsidP="00B3281B">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05900B1C" w:rsidR="00B3281B" w:rsidRPr="00650047" w:rsidRDefault="00F0315F" w:rsidP="00B3281B">
            <w:pPr>
              <w:pStyle w:val="Prrafodelista"/>
              <w:numPr>
                <w:ilvl w:val="0"/>
                <w:numId w:val="11"/>
              </w:numPr>
              <w:ind w:left="413" w:hanging="283"/>
              <w:rPr>
                <w:rFonts w:ascii="Barlow" w:hAnsi="Barlow"/>
                <w:bCs/>
                <w:sz w:val="24"/>
                <w:szCs w:val="24"/>
              </w:rPr>
            </w:pPr>
            <w:r>
              <w:rPr>
                <w:b/>
                <w:bCs/>
              </w:rPr>
              <w:t>E</w:t>
            </w:r>
            <w:r w:rsidRPr="005D23F8">
              <w:rPr>
                <w:b/>
                <w:bCs/>
              </w:rPr>
              <w:t xml:space="preserve">jercicio #4 </w:t>
            </w:r>
            <w:r>
              <w:rPr>
                <w:rFonts w:ascii="Barlow" w:hAnsi="Barlow"/>
                <w:bCs/>
                <w:sz w:val="24"/>
                <w:szCs w:val="24"/>
              </w:rPr>
              <w:t xml:space="preserve"> (ver en la parte final de este archivo)</w:t>
            </w:r>
          </w:p>
        </w:tc>
      </w:tr>
      <w:tr w:rsidR="00F0315F" w:rsidRPr="00677B08" w14:paraId="30D74328" w14:textId="77777777" w:rsidTr="001B66DC">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F0315F" w:rsidRPr="007E1DFA" w:rsidRDefault="00F0315F" w:rsidP="00F0315F">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tcPr>
          <w:p w14:paraId="50D816A6" w14:textId="77777777" w:rsidR="00F0315F" w:rsidRDefault="00262564" w:rsidP="00F0315F">
            <w:hyperlink r:id="rId7" w:history="1">
              <w:r w:rsidR="00F0315F" w:rsidRPr="00DE71F8">
                <w:rPr>
                  <w:rStyle w:val="Hipervnculo"/>
                </w:rPr>
                <w:t>https://www.youtube.com/watch?v=ZKbYDeQ_wNg</w:t>
              </w:r>
            </w:hyperlink>
          </w:p>
          <w:p w14:paraId="73236B46" w14:textId="0CE9B599" w:rsidR="00F0315F" w:rsidRPr="007E1DFA" w:rsidRDefault="00F0315F" w:rsidP="00F0315F">
            <w:pPr>
              <w:rPr>
                <w:rFonts w:ascii="Barlow" w:hAnsi="Barlow"/>
                <w:b/>
                <w:sz w:val="24"/>
                <w:szCs w:val="24"/>
              </w:rPr>
            </w:pPr>
            <w:r w:rsidRPr="000A7B67">
              <w:t>https://www.youtube.com/watch?v=_-bhQZHl0aQ</w:t>
            </w:r>
          </w:p>
        </w:tc>
      </w:tr>
    </w:tbl>
    <w:p w14:paraId="0560CA2C" w14:textId="4AC8FD5F" w:rsidR="009871C3" w:rsidRDefault="007E1DFA" w:rsidP="005B692E">
      <w:pPr>
        <w:spacing w:after="0" w:line="240" w:lineRule="auto"/>
      </w:pPr>
      <w:r>
        <w:br w:type="textWrapping" w:clear="all"/>
      </w:r>
    </w:p>
    <w:p w14:paraId="55C386DD" w14:textId="77777777" w:rsidR="008E6E3B" w:rsidRDefault="008E6E3B" w:rsidP="005B692E">
      <w:pPr>
        <w:spacing w:after="0" w:line="240" w:lineRule="auto"/>
      </w:pPr>
    </w:p>
    <w:p w14:paraId="76B69A6D" w14:textId="77777777" w:rsidR="008E6E3B" w:rsidRDefault="008E6E3B" w:rsidP="005B692E">
      <w:pPr>
        <w:spacing w:after="0" w:line="240" w:lineRule="auto"/>
      </w:pPr>
    </w:p>
    <w:p w14:paraId="37F5D281" w14:textId="77777777" w:rsidR="008E6E3B" w:rsidRDefault="008E6E3B" w:rsidP="005B692E">
      <w:pPr>
        <w:spacing w:after="0" w:line="240" w:lineRule="auto"/>
      </w:pPr>
    </w:p>
    <w:p w14:paraId="531DAC93" w14:textId="77777777" w:rsidR="008E6E3B" w:rsidRDefault="008E6E3B" w:rsidP="005B692E">
      <w:pPr>
        <w:spacing w:after="0" w:line="240" w:lineRule="auto"/>
      </w:pPr>
    </w:p>
    <w:p w14:paraId="252785E6" w14:textId="77777777" w:rsidR="008E6E3B" w:rsidRDefault="008E6E3B" w:rsidP="005B692E">
      <w:pPr>
        <w:spacing w:after="0" w:line="240" w:lineRule="auto"/>
      </w:pPr>
    </w:p>
    <w:p w14:paraId="157F4EE2" w14:textId="77777777" w:rsidR="008E6E3B" w:rsidRDefault="008E6E3B" w:rsidP="005B692E">
      <w:pPr>
        <w:spacing w:after="0" w:line="240" w:lineRule="auto"/>
      </w:pPr>
    </w:p>
    <w:p w14:paraId="768ACE80" w14:textId="77777777" w:rsidR="008E6E3B" w:rsidRDefault="008E6E3B" w:rsidP="005B692E">
      <w:pPr>
        <w:spacing w:after="0" w:line="240" w:lineRule="auto"/>
      </w:pPr>
    </w:p>
    <w:p w14:paraId="7A820D5C" w14:textId="77777777" w:rsidR="008E6E3B" w:rsidRDefault="008E6E3B" w:rsidP="005B692E">
      <w:pPr>
        <w:spacing w:after="0" w:line="240" w:lineRule="auto"/>
      </w:pPr>
    </w:p>
    <w:p w14:paraId="5456E6B4" w14:textId="77777777" w:rsidR="008E6E3B" w:rsidRDefault="008E6E3B" w:rsidP="005B692E">
      <w:pPr>
        <w:spacing w:after="0" w:line="240" w:lineRule="auto"/>
      </w:pPr>
    </w:p>
    <w:p w14:paraId="5A69974E" w14:textId="77777777" w:rsidR="008E6E3B" w:rsidRDefault="008E6E3B" w:rsidP="005B692E">
      <w:pPr>
        <w:spacing w:after="0" w:line="240" w:lineRule="auto"/>
      </w:pPr>
    </w:p>
    <w:p w14:paraId="33718EC9" w14:textId="77777777" w:rsidR="008E6E3B" w:rsidRDefault="008E6E3B" w:rsidP="005B692E">
      <w:pPr>
        <w:spacing w:after="0" w:line="240" w:lineRule="auto"/>
      </w:pPr>
    </w:p>
    <w:p w14:paraId="05AF8A13" w14:textId="77777777" w:rsidR="008E6E3B" w:rsidRDefault="008E6E3B" w:rsidP="005B692E">
      <w:pPr>
        <w:spacing w:after="0" w:line="240" w:lineRule="auto"/>
      </w:pPr>
    </w:p>
    <w:p w14:paraId="42758579" w14:textId="77777777" w:rsidR="008E6E3B" w:rsidRDefault="008E6E3B" w:rsidP="005B692E">
      <w:pPr>
        <w:spacing w:after="0" w:line="240" w:lineRule="auto"/>
      </w:pPr>
    </w:p>
    <w:p w14:paraId="3B899B41" w14:textId="77777777" w:rsidR="008E6E3B" w:rsidRDefault="008E6E3B" w:rsidP="005B692E">
      <w:pPr>
        <w:spacing w:after="0" w:line="240" w:lineRule="auto"/>
      </w:pPr>
    </w:p>
    <w:p w14:paraId="498712AE" w14:textId="77777777" w:rsidR="008E6E3B" w:rsidRDefault="008E6E3B" w:rsidP="005B692E">
      <w:pPr>
        <w:spacing w:after="0" w:line="240" w:lineRule="auto"/>
      </w:pPr>
    </w:p>
    <w:p w14:paraId="23220397" w14:textId="77777777" w:rsidR="008E6E3B" w:rsidRDefault="008E6E3B" w:rsidP="005B692E">
      <w:pPr>
        <w:spacing w:after="0" w:line="240" w:lineRule="auto"/>
      </w:pPr>
    </w:p>
    <w:p w14:paraId="29741273" w14:textId="77777777" w:rsidR="008E6E3B" w:rsidRDefault="008E6E3B" w:rsidP="005B692E">
      <w:pPr>
        <w:spacing w:after="0" w:line="240" w:lineRule="auto"/>
      </w:pPr>
    </w:p>
    <w:p w14:paraId="1706C8CC" w14:textId="77777777" w:rsidR="008E6E3B" w:rsidRDefault="008E6E3B" w:rsidP="005B692E">
      <w:pPr>
        <w:spacing w:after="0" w:line="240" w:lineRule="auto"/>
      </w:pPr>
    </w:p>
    <w:p w14:paraId="37617F25" w14:textId="77777777" w:rsidR="008E6E3B" w:rsidRDefault="008E6E3B" w:rsidP="005B692E">
      <w:pPr>
        <w:spacing w:after="0" w:line="240" w:lineRule="auto"/>
      </w:pPr>
    </w:p>
    <w:p w14:paraId="5FAA2B24" w14:textId="77777777" w:rsidR="008E6E3B" w:rsidRDefault="008E6E3B" w:rsidP="005B692E">
      <w:pPr>
        <w:spacing w:after="0" w:line="240" w:lineRule="auto"/>
      </w:pPr>
    </w:p>
    <w:p w14:paraId="7D13E75D" w14:textId="77777777" w:rsidR="008E6E3B" w:rsidRDefault="008E6E3B" w:rsidP="005B692E">
      <w:pPr>
        <w:spacing w:after="0" w:line="240" w:lineRule="auto"/>
      </w:pPr>
    </w:p>
    <w:p w14:paraId="2FFA8C2E" w14:textId="77777777" w:rsidR="008E6E3B" w:rsidRDefault="008E6E3B" w:rsidP="005B692E">
      <w:pPr>
        <w:spacing w:after="0" w:line="240" w:lineRule="auto"/>
      </w:pPr>
    </w:p>
    <w:p w14:paraId="75D88472" w14:textId="77777777" w:rsidR="008E6E3B" w:rsidRDefault="008E6E3B" w:rsidP="005B692E">
      <w:pPr>
        <w:spacing w:after="0" w:line="240" w:lineRule="auto"/>
      </w:pPr>
    </w:p>
    <w:p w14:paraId="49C8F6F4" w14:textId="77777777" w:rsidR="008E6E3B" w:rsidRDefault="008E6E3B" w:rsidP="005B692E">
      <w:pPr>
        <w:spacing w:after="0" w:line="240" w:lineRule="auto"/>
      </w:pPr>
    </w:p>
    <w:p w14:paraId="296F3A43" w14:textId="77777777" w:rsidR="008E6E3B" w:rsidRDefault="008E6E3B" w:rsidP="005B692E">
      <w:pPr>
        <w:spacing w:after="0" w:line="240" w:lineRule="auto"/>
      </w:pPr>
    </w:p>
    <w:p w14:paraId="403E641B" w14:textId="77777777" w:rsidR="008E6E3B" w:rsidRDefault="008E6E3B" w:rsidP="005B692E">
      <w:pPr>
        <w:spacing w:after="0" w:line="240" w:lineRule="auto"/>
      </w:pPr>
    </w:p>
    <w:p w14:paraId="37F9351D" w14:textId="77777777" w:rsidR="008E6E3B" w:rsidRDefault="008E6E3B" w:rsidP="005B692E">
      <w:pPr>
        <w:spacing w:after="0" w:line="240" w:lineRule="auto"/>
      </w:pPr>
    </w:p>
    <w:p w14:paraId="4B79DD15" w14:textId="77777777" w:rsidR="009871C3" w:rsidRDefault="009871C3" w:rsidP="005B692E">
      <w:pPr>
        <w:spacing w:after="0" w:line="240" w:lineRule="auto"/>
      </w:pPr>
    </w:p>
    <w:p w14:paraId="3DA48705" w14:textId="3C849900" w:rsidR="008E6E3B" w:rsidRPr="00CF3F2A" w:rsidRDefault="008E6E3B" w:rsidP="008E6E3B">
      <w:pPr>
        <w:jc w:val="center"/>
        <w:rPr>
          <w:b/>
          <w:bCs/>
        </w:rPr>
      </w:pPr>
      <w:proofErr w:type="gramStart"/>
      <w:r w:rsidRPr="00CF3F2A">
        <w:rPr>
          <w:b/>
          <w:bCs/>
        </w:rPr>
        <w:t>Len</w:t>
      </w:r>
      <w:r>
        <w:rPr>
          <w:b/>
          <w:bCs/>
        </w:rPr>
        <w:t>guajes  1</w:t>
      </w:r>
      <w:proofErr w:type="gramEnd"/>
      <w:r>
        <w:rPr>
          <w:b/>
          <w:bCs/>
        </w:rPr>
        <w:t>°</w:t>
      </w:r>
    </w:p>
    <w:p w14:paraId="6BDCA22E" w14:textId="4911712D" w:rsidR="008E6E3B" w:rsidRDefault="008E6E3B" w:rsidP="008E6E3B">
      <w:pPr>
        <w:tabs>
          <w:tab w:val="left" w:pos="750"/>
          <w:tab w:val="left" w:pos="7650"/>
        </w:tabs>
        <w:rPr>
          <w:b/>
          <w:bCs/>
        </w:rPr>
      </w:pPr>
      <w:r>
        <w:rPr>
          <w:b/>
          <w:bCs/>
        </w:rPr>
        <w:t>Clase:</w:t>
      </w:r>
      <w:r w:rsidRPr="00CF3F2A">
        <w:t xml:space="preserve"> </w:t>
      </w:r>
      <w:r>
        <w:rPr>
          <w:b/>
          <w:bCs/>
        </w:rPr>
        <w:t xml:space="preserve">                                                   </w:t>
      </w:r>
      <w:r w:rsidRPr="00FE214B">
        <w:rPr>
          <w:b/>
          <w:bCs/>
        </w:rPr>
        <w:t>Ejercicio</w:t>
      </w:r>
      <w:r>
        <w:rPr>
          <w:b/>
          <w:bCs/>
        </w:rPr>
        <w:t xml:space="preserve"> #4                                                       Fecha de entrega:</w:t>
      </w:r>
    </w:p>
    <w:p w14:paraId="0A46B6F9" w14:textId="77777777" w:rsidR="008E6E3B" w:rsidRDefault="008E6E3B" w:rsidP="008E6E3B">
      <w:pPr>
        <w:tabs>
          <w:tab w:val="left" w:pos="750"/>
          <w:tab w:val="left" w:pos="7650"/>
        </w:tabs>
        <w:rPr>
          <w:b/>
          <w:bCs/>
        </w:rPr>
      </w:pPr>
      <w:r>
        <w:rPr>
          <w:b/>
          <w:bCs/>
        </w:rPr>
        <w:t>Nombre del alumno: _________________________________   Grado y grupo: ____________</w:t>
      </w:r>
    </w:p>
    <w:p w14:paraId="55E63676" w14:textId="77777777" w:rsidR="008E6E3B" w:rsidRDefault="008E6E3B" w:rsidP="008E6E3B">
      <w:pPr>
        <w:tabs>
          <w:tab w:val="left" w:pos="750"/>
          <w:tab w:val="left" w:pos="7650"/>
        </w:tabs>
        <w:rPr>
          <w:b/>
          <w:bCs/>
        </w:rPr>
      </w:pPr>
      <w:r>
        <w:rPr>
          <w:b/>
          <w:bCs/>
        </w:rPr>
        <w:t xml:space="preserve">Aprendizaje esperado: </w:t>
      </w:r>
      <w:r>
        <w:rPr>
          <w:rFonts w:cs="Montserrat-Regular"/>
        </w:rPr>
        <w:t>Explora los acervos disponibles y reconoce algunas de sus características.</w:t>
      </w:r>
    </w:p>
    <w:p w14:paraId="7BC43C0F" w14:textId="3D2FA4D0" w:rsidR="008E6E3B" w:rsidRPr="00FE214B" w:rsidRDefault="008E6E3B" w:rsidP="008E6E3B">
      <w:pPr>
        <w:tabs>
          <w:tab w:val="left" w:pos="750"/>
          <w:tab w:val="left" w:pos="7650"/>
        </w:tabs>
        <w:rPr>
          <w:b/>
          <w:bCs/>
        </w:rPr>
      </w:pPr>
      <w:r>
        <w:rPr>
          <w:b/>
          <w:bCs/>
        </w:rPr>
        <w:t xml:space="preserve">Observaciones: </w:t>
      </w:r>
      <w:r w:rsidRPr="00CF3F2A">
        <w:t xml:space="preserve">Puedes imprimir la ficha, copiarla en una hoja blanca o en tu cuaderno. </w:t>
      </w:r>
    </w:p>
    <w:p w14:paraId="3240FA92" w14:textId="4F79DE7E" w:rsidR="008E6E3B" w:rsidRDefault="008E6E3B" w:rsidP="008E6E3B">
      <w:pPr>
        <w:rPr>
          <w:b/>
          <w:bCs/>
        </w:rPr>
      </w:pPr>
      <w:r>
        <w:rPr>
          <w:b/>
          <w:bCs/>
        </w:rPr>
        <w:t>Instrucciones:</w:t>
      </w:r>
      <w:r>
        <w:t xml:space="preserve"> Realiza lo que se te solicita, en cada apartado. Puedes pedir apoyo a tus papás o maestro para que te lean las indicaciones.</w:t>
      </w:r>
    </w:p>
    <w:p w14:paraId="01D974E8" w14:textId="77777777" w:rsidR="008E6E3B" w:rsidRPr="00D64A77" w:rsidRDefault="008E6E3B" w:rsidP="008E6E3B"/>
    <w:p w14:paraId="0E668ECC" w14:textId="77777777" w:rsidR="008E6E3B" w:rsidRDefault="008E6E3B" w:rsidP="008E6E3B">
      <w:pPr>
        <w:pStyle w:val="Prrafodelista"/>
        <w:numPr>
          <w:ilvl w:val="0"/>
          <w:numId w:val="18"/>
        </w:numPr>
      </w:pPr>
      <w:r>
        <w:t>Completa la siguiente tabla para armar el horario escolar de tu grupo, de acuerdo al horario establecido por tu maestro. Recuerda que puedes utilizar los dibujos que se muestran para identificar cada materia. Usa tu creatividad y materiales que tengas en cas: crayolas, acuarela, plumones, colores, cartulina, hojas de colores y pegarlas en una base de cartón para que te dure por más tiempo.</w:t>
      </w:r>
    </w:p>
    <w:p w14:paraId="0F80E987" w14:textId="77777777" w:rsidR="008E6E3B" w:rsidRDefault="008E6E3B" w:rsidP="008E6E3B">
      <w:r>
        <w:rPr>
          <w:noProof/>
        </w:rPr>
        <w:drawing>
          <wp:anchor distT="0" distB="0" distL="114300" distR="114300" simplePos="0" relativeHeight="251659264" behindDoc="0" locked="0" layoutInCell="1" allowOverlap="1" wp14:anchorId="1696AC05" wp14:editId="2D51FBBB">
            <wp:simplePos x="0" y="0"/>
            <wp:positionH relativeFrom="column">
              <wp:posOffset>329565</wp:posOffset>
            </wp:positionH>
            <wp:positionV relativeFrom="paragraph">
              <wp:posOffset>53340</wp:posOffset>
            </wp:positionV>
            <wp:extent cx="5486400" cy="4832440"/>
            <wp:effectExtent l="0" t="0" r="0" b="6350"/>
            <wp:wrapNone/>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rotWithShape="1">
                    <a:blip r:embed="rId8">
                      <a:extLst>
                        <a:ext uri="{28A0092B-C50C-407E-A947-70E740481C1C}">
                          <a14:useLocalDpi xmlns:a14="http://schemas.microsoft.com/office/drawing/2010/main" val="0"/>
                        </a:ext>
                      </a:extLst>
                    </a:blip>
                    <a:srcRect l="22406" t="30833" r="44157" b="17589"/>
                    <a:stretch/>
                  </pic:blipFill>
                  <pic:spPr bwMode="auto">
                    <a:xfrm>
                      <a:off x="0" y="0"/>
                      <a:ext cx="5486400" cy="483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9A1C" w14:textId="77777777" w:rsidR="008E6E3B" w:rsidRDefault="008E6E3B" w:rsidP="008E6E3B"/>
    <w:p w14:paraId="09A41B9C" w14:textId="77777777" w:rsidR="008E6E3B" w:rsidRDefault="008E6E3B" w:rsidP="008E6E3B"/>
    <w:p w14:paraId="77C3F7AD" w14:textId="77777777" w:rsidR="008E6E3B" w:rsidRDefault="008E6E3B" w:rsidP="008E6E3B"/>
    <w:p w14:paraId="3401970B" w14:textId="77777777" w:rsidR="008E6E3B" w:rsidRDefault="008E6E3B" w:rsidP="008E6E3B"/>
    <w:p w14:paraId="3C0C49C1" w14:textId="77777777" w:rsidR="008E6E3B" w:rsidRDefault="008E6E3B" w:rsidP="008E6E3B"/>
    <w:p w14:paraId="3E7632E7" w14:textId="77777777" w:rsidR="008E6E3B" w:rsidRDefault="008E6E3B" w:rsidP="008E6E3B"/>
    <w:p w14:paraId="578B8DD3" w14:textId="77777777" w:rsidR="008E6E3B" w:rsidRDefault="008E6E3B" w:rsidP="008E6E3B"/>
    <w:p w14:paraId="1FCCC38D" w14:textId="77777777" w:rsidR="008E6E3B" w:rsidRDefault="008E6E3B" w:rsidP="008E6E3B"/>
    <w:p w14:paraId="0D76C148" w14:textId="77777777" w:rsidR="008E6E3B" w:rsidRDefault="008E6E3B" w:rsidP="008E6E3B"/>
    <w:p w14:paraId="1FE19E75" w14:textId="77777777" w:rsidR="008E6E3B" w:rsidRDefault="008E6E3B" w:rsidP="008E6E3B"/>
    <w:p w14:paraId="2D88A3EE" w14:textId="77777777" w:rsidR="008E6E3B" w:rsidRDefault="008E6E3B" w:rsidP="008E6E3B"/>
    <w:p w14:paraId="6E05A87E" w14:textId="77777777" w:rsidR="008E6E3B" w:rsidRDefault="008E6E3B" w:rsidP="008E6E3B"/>
    <w:p w14:paraId="6A1DCB1A" w14:textId="77777777" w:rsidR="008E6E3B" w:rsidRDefault="008E6E3B" w:rsidP="008E6E3B"/>
    <w:p w14:paraId="1405A2DA" w14:textId="77777777" w:rsidR="008E6E3B" w:rsidRDefault="008E6E3B" w:rsidP="008E6E3B"/>
    <w:p w14:paraId="37454915" w14:textId="77777777" w:rsidR="008E6E3B" w:rsidRDefault="008E6E3B" w:rsidP="008E6E3B"/>
    <w:p w14:paraId="781173D5" w14:textId="77777777" w:rsidR="008E6E3B" w:rsidRPr="00D64A77" w:rsidRDefault="008E6E3B" w:rsidP="008E6E3B">
      <w:r>
        <w:rPr>
          <w:noProof/>
        </w:rPr>
        <w:lastRenderedPageBreak/>
        <w:drawing>
          <wp:anchor distT="0" distB="0" distL="114300" distR="114300" simplePos="0" relativeHeight="251660288" behindDoc="0" locked="0" layoutInCell="1" allowOverlap="1" wp14:anchorId="3D330C73" wp14:editId="6A71779C">
            <wp:simplePos x="0" y="0"/>
            <wp:positionH relativeFrom="column">
              <wp:posOffset>709930</wp:posOffset>
            </wp:positionH>
            <wp:positionV relativeFrom="paragraph">
              <wp:posOffset>443230</wp:posOffset>
            </wp:positionV>
            <wp:extent cx="3934025" cy="3757930"/>
            <wp:effectExtent l="0" t="0" r="9525" b="0"/>
            <wp:wrapNone/>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rotWithShape="1">
                    <a:blip r:embed="rId9">
                      <a:extLst>
                        <a:ext uri="{28A0092B-C50C-407E-A947-70E740481C1C}">
                          <a14:useLocalDpi xmlns:a14="http://schemas.microsoft.com/office/drawing/2010/main" val="0"/>
                        </a:ext>
                      </a:extLst>
                    </a:blip>
                    <a:srcRect l="22573" t="30455" r="43822" b="12458"/>
                    <a:stretch/>
                  </pic:blipFill>
                  <pic:spPr bwMode="auto">
                    <a:xfrm>
                      <a:off x="0" y="0"/>
                      <a:ext cx="3934025" cy="3757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 Observa los diferentes dibujos y colorea aquellos objetos que puedas encontrar en una biblioteca.</w:t>
      </w:r>
    </w:p>
    <w:p w14:paraId="50959DFA" w14:textId="77777777" w:rsidR="008E6E3B" w:rsidRDefault="008E6E3B" w:rsidP="008E6E3B"/>
    <w:p w14:paraId="16DA535E" w14:textId="77777777" w:rsidR="008E6E3B" w:rsidRDefault="008E6E3B" w:rsidP="008E6E3B"/>
    <w:p w14:paraId="50BD04EE" w14:textId="77777777" w:rsidR="008E6E3B" w:rsidRDefault="008E6E3B" w:rsidP="008E6E3B"/>
    <w:p w14:paraId="7E72F8BF" w14:textId="77777777" w:rsidR="008E6E3B" w:rsidRDefault="008E6E3B" w:rsidP="008E6E3B"/>
    <w:p w14:paraId="1BBDB2DF" w14:textId="77777777" w:rsidR="008E6E3B" w:rsidRDefault="008E6E3B" w:rsidP="008E6E3B"/>
    <w:p w14:paraId="5783D5AC" w14:textId="77777777" w:rsidR="008E6E3B" w:rsidRDefault="008E6E3B" w:rsidP="008E6E3B"/>
    <w:p w14:paraId="77A91E51" w14:textId="77777777" w:rsidR="008E6E3B" w:rsidRDefault="008E6E3B" w:rsidP="008E6E3B"/>
    <w:p w14:paraId="2DFD0CC7" w14:textId="77777777" w:rsidR="008E6E3B" w:rsidRDefault="008E6E3B" w:rsidP="008E6E3B"/>
    <w:p w14:paraId="5FDFF1CD" w14:textId="77777777" w:rsidR="008E6E3B" w:rsidRDefault="008E6E3B" w:rsidP="008E6E3B"/>
    <w:p w14:paraId="2D4C3890" w14:textId="77777777" w:rsidR="008E6E3B" w:rsidRDefault="008E6E3B" w:rsidP="008E6E3B"/>
    <w:p w14:paraId="6022C626" w14:textId="77777777" w:rsidR="008E6E3B" w:rsidRDefault="008E6E3B" w:rsidP="008E6E3B"/>
    <w:p w14:paraId="311897D7" w14:textId="77777777" w:rsidR="008E6E3B" w:rsidRDefault="008E6E3B" w:rsidP="008E6E3B"/>
    <w:p w14:paraId="1785EC7F" w14:textId="77777777" w:rsidR="008E6E3B" w:rsidRDefault="008E6E3B" w:rsidP="008E6E3B"/>
    <w:p w14:paraId="07CE925E" w14:textId="77777777" w:rsidR="008E6E3B" w:rsidRDefault="008E6E3B" w:rsidP="008E6E3B"/>
    <w:p w14:paraId="1AD1C58A" w14:textId="169114F7" w:rsidR="008E6E3B" w:rsidRDefault="004E2739" w:rsidP="008E6E3B">
      <w:r>
        <w:rPr>
          <w:noProof/>
        </w:rPr>
        <w:drawing>
          <wp:anchor distT="0" distB="0" distL="114300" distR="114300" simplePos="0" relativeHeight="251661312" behindDoc="0" locked="0" layoutInCell="1" allowOverlap="1" wp14:anchorId="1E0681BA" wp14:editId="63D6509C">
            <wp:simplePos x="0" y="0"/>
            <wp:positionH relativeFrom="margin">
              <wp:posOffset>518160</wp:posOffset>
            </wp:positionH>
            <wp:positionV relativeFrom="paragraph">
              <wp:posOffset>219075</wp:posOffset>
            </wp:positionV>
            <wp:extent cx="5476875" cy="4105275"/>
            <wp:effectExtent l="0" t="0" r="9525" b="9525"/>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rotWithShape="1">
                    <a:blip r:embed="rId10">
                      <a:extLst>
                        <a:ext uri="{28A0092B-C50C-407E-A947-70E740481C1C}">
                          <a14:useLocalDpi xmlns:a14="http://schemas.microsoft.com/office/drawing/2010/main" val="0"/>
                        </a:ext>
                      </a:extLst>
                    </a:blip>
                    <a:srcRect l="22600" t="33759" r="44744" b="10394"/>
                    <a:stretch/>
                  </pic:blipFill>
                  <pic:spPr bwMode="auto">
                    <a:xfrm>
                      <a:off x="0" y="0"/>
                      <a:ext cx="5476875" cy="410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E3B">
        <w:t xml:space="preserve">3.Escribe un letrero a cada grupo de libros para identificar el tipo de material. Puedes apoyarte de </w:t>
      </w:r>
      <w:r w:rsidR="008E6E3B" w:rsidRPr="00B7638F">
        <w:rPr>
          <w:b/>
          <w:bCs/>
          <w:u w:val="single"/>
        </w:rPr>
        <w:t>tu libro SEP pág.22.</w:t>
      </w:r>
    </w:p>
    <w:p w14:paraId="7C940B1B" w14:textId="32D0FD45" w:rsidR="008E6E3B" w:rsidRDefault="008E6E3B" w:rsidP="008E6E3B"/>
    <w:p w14:paraId="567B120E" w14:textId="77777777" w:rsidR="008E6E3B" w:rsidRDefault="008E6E3B" w:rsidP="008E6E3B"/>
    <w:p w14:paraId="4A7077AE" w14:textId="77777777" w:rsidR="008E6E3B" w:rsidRDefault="008E6E3B" w:rsidP="008E6E3B"/>
    <w:p w14:paraId="57AC2AD2" w14:textId="77777777" w:rsidR="008E6E3B" w:rsidRDefault="008E6E3B" w:rsidP="008E6E3B">
      <w:bookmarkStart w:id="0" w:name="_GoBack"/>
      <w:bookmarkEnd w:id="0"/>
    </w:p>
    <w:p w14:paraId="02F3A79D" w14:textId="77777777" w:rsidR="008E6E3B" w:rsidRDefault="008E6E3B" w:rsidP="008E6E3B"/>
    <w:p w14:paraId="5871E609" w14:textId="77777777" w:rsidR="008E6E3B" w:rsidRDefault="008E6E3B" w:rsidP="008E6E3B"/>
    <w:p w14:paraId="2492C35C" w14:textId="77777777" w:rsidR="008E6E3B" w:rsidRDefault="008E6E3B" w:rsidP="008E6E3B"/>
    <w:p w14:paraId="2D5D73F8" w14:textId="77777777" w:rsidR="008E6E3B" w:rsidRDefault="008E6E3B" w:rsidP="008E6E3B"/>
    <w:p w14:paraId="7536B8DF" w14:textId="77777777" w:rsidR="008E6E3B" w:rsidRDefault="008E6E3B" w:rsidP="008E6E3B"/>
    <w:p w14:paraId="4F5F43AA" w14:textId="77777777" w:rsidR="008E6E3B" w:rsidRDefault="008E6E3B" w:rsidP="008E6E3B"/>
    <w:p w14:paraId="4BF1CEC8" w14:textId="1E4B7938" w:rsidR="008E6E3B" w:rsidRPr="00D64A77" w:rsidRDefault="008E6E3B" w:rsidP="008E6E3B">
      <w:pPr>
        <w:tabs>
          <w:tab w:val="left" w:pos="990"/>
        </w:tabs>
      </w:pPr>
    </w:p>
    <w:sectPr w:rsidR="008E6E3B" w:rsidRPr="00D64A77" w:rsidSect="007E1DFA">
      <w:headerReference w:type="even" r:id="rId11"/>
      <w:headerReference w:type="default" r:id="rId12"/>
      <w:footerReference w:type="even" r:id="rId13"/>
      <w:footerReference w:type="default" r:id="rId14"/>
      <w:headerReference w:type="first" r:id="rId15"/>
      <w:footerReference w:type="first" r:id="rId16"/>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2192" w14:textId="77777777" w:rsidR="00262564" w:rsidRDefault="00262564" w:rsidP="00E44F6A">
      <w:pPr>
        <w:spacing w:after="0" w:line="240" w:lineRule="auto"/>
      </w:pPr>
      <w:r>
        <w:separator/>
      </w:r>
    </w:p>
  </w:endnote>
  <w:endnote w:type="continuationSeparator" w:id="0">
    <w:p w14:paraId="3937289F" w14:textId="77777777" w:rsidR="00262564" w:rsidRDefault="00262564"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tserra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1B2B" w14:textId="77777777" w:rsidR="00892707" w:rsidRDefault="008927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66636"/>
      <w:docPartObj>
        <w:docPartGallery w:val="Page Numbers (Bottom of Page)"/>
        <w:docPartUnique/>
      </w:docPartObj>
    </w:sdtPr>
    <w:sdtEndPr/>
    <w:sdtContent>
      <w:p w14:paraId="1D38A90B" w14:textId="7EE6744B"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4E2739" w:rsidRPr="004E2739">
          <w:rPr>
            <w:rFonts w:ascii="Barlow" w:hAnsi="Barlow"/>
            <w:noProof/>
            <w:sz w:val="20"/>
            <w:szCs w:val="20"/>
            <w:lang w:val="es-ES"/>
          </w:rPr>
          <w:t>3</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CD61" w14:textId="77777777" w:rsidR="00892707" w:rsidRDefault="00892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0AB1" w14:textId="77777777" w:rsidR="00262564" w:rsidRDefault="00262564" w:rsidP="00E44F6A">
      <w:pPr>
        <w:spacing w:after="0" w:line="240" w:lineRule="auto"/>
      </w:pPr>
      <w:r>
        <w:separator/>
      </w:r>
    </w:p>
  </w:footnote>
  <w:footnote w:type="continuationSeparator" w:id="0">
    <w:p w14:paraId="775ADE11" w14:textId="77777777" w:rsidR="00262564" w:rsidRDefault="00262564"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42BE" w14:textId="77777777" w:rsidR="00892707" w:rsidRDefault="008927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4243" w14:textId="77777777" w:rsidR="00892707" w:rsidRDefault="00892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2147"/>
    <w:multiLevelType w:val="hybridMultilevel"/>
    <w:tmpl w:val="77BA8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E616FB"/>
    <w:multiLevelType w:val="hybridMultilevel"/>
    <w:tmpl w:val="470AD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D679A4"/>
    <w:multiLevelType w:val="hybridMultilevel"/>
    <w:tmpl w:val="FBFA6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2E795D"/>
    <w:multiLevelType w:val="hybridMultilevel"/>
    <w:tmpl w:val="1DC0B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
  </w:num>
  <w:num w:numId="3">
    <w:abstractNumId w:val="4"/>
  </w:num>
  <w:num w:numId="4">
    <w:abstractNumId w:val="16"/>
  </w:num>
  <w:num w:numId="5">
    <w:abstractNumId w:val="17"/>
  </w:num>
  <w:num w:numId="6">
    <w:abstractNumId w:val="5"/>
  </w:num>
  <w:num w:numId="7">
    <w:abstractNumId w:val="9"/>
  </w:num>
  <w:num w:numId="8">
    <w:abstractNumId w:val="2"/>
  </w:num>
  <w:num w:numId="9">
    <w:abstractNumId w:val="15"/>
  </w:num>
  <w:num w:numId="10">
    <w:abstractNumId w:val="6"/>
  </w:num>
  <w:num w:numId="11">
    <w:abstractNumId w:val="10"/>
  </w:num>
  <w:num w:numId="12">
    <w:abstractNumId w:val="7"/>
  </w:num>
  <w:num w:numId="13">
    <w:abstractNumId w:val="3"/>
  </w:num>
  <w:num w:numId="14">
    <w:abstractNumId w:val="11"/>
  </w:num>
  <w:num w:numId="15">
    <w:abstractNumId w:val="0"/>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E8"/>
    <w:rsid w:val="0001410B"/>
    <w:rsid w:val="001B6527"/>
    <w:rsid w:val="001C05C4"/>
    <w:rsid w:val="00262564"/>
    <w:rsid w:val="002664C0"/>
    <w:rsid w:val="00333C04"/>
    <w:rsid w:val="003C081F"/>
    <w:rsid w:val="00467407"/>
    <w:rsid w:val="004C06B5"/>
    <w:rsid w:val="004E2739"/>
    <w:rsid w:val="00500B14"/>
    <w:rsid w:val="005167A3"/>
    <w:rsid w:val="00532EC0"/>
    <w:rsid w:val="005B692E"/>
    <w:rsid w:val="005D23F8"/>
    <w:rsid w:val="005E66E5"/>
    <w:rsid w:val="00616DB1"/>
    <w:rsid w:val="00650047"/>
    <w:rsid w:val="0065271F"/>
    <w:rsid w:val="00677B08"/>
    <w:rsid w:val="006F5DA2"/>
    <w:rsid w:val="007620FB"/>
    <w:rsid w:val="00775F0F"/>
    <w:rsid w:val="007E1DFA"/>
    <w:rsid w:val="0084337D"/>
    <w:rsid w:val="0088106E"/>
    <w:rsid w:val="00892707"/>
    <w:rsid w:val="008947B8"/>
    <w:rsid w:val="008A5F40"/>
    <w:rsid w:val="008E6E3B"/>
    <w:rsid w:val="008E7F65"/>
    <w:rsid w:val="009629FC"/>
    <w:rsid w:val="009871C3"/>
    <w:rsid w:val="00997EAF"/>
    <w:rsid w:val="00A04660"/>
    <w:rsid w:val="00A2277F"/>
    <w:rsid w:val="00A41AF0"/>
    <w:rsid w:val="00A42A0A"/>
    <w:rsid w:val="00AB1DA1"/>
    <w:rsid w:val="00AE3A29"/>
    <w:rsid w:val="00AE4FD4"/>
    <w:rsid w:val="00B1647E"/>
    <w:rsid w:val="00B3281B"/>
    <w:rsid w:val="00BA07CC"/>
    <w:rsid w:val="00D078D9"/>
    <w:rsid w:val="00D3525E"/>
    <w:rsid w:val="00D740E2"/>
    <w:rsid w:val="00DC3465"/>
    <w:rsid w:val="00DC58E8"/>
    <w:rsid w:val="00DD1D15"/>
    <w:rsid w:val="00DD5A93"/>
    <w:rsid w:val="00E303E8"/>
    <w:rsid w:val="00E44F6A"/>
    <w:rsid w:val="00EA3104"/>
    <w:rsid w:val="00EC341C"/>
    <w:rsid w:val="00EE6BA7"/>
    <w:rsid w:val="00F0315F"/>
    <w:rsid w:val="00F32BFA"/>
    <w:rsid w:val="00F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Mencinsinresolver1">
    <w:name w:val="Mención sin resolver1"/>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2">
    <w:name w:val="Grid Table 4 Accent 2"/>
    <w:basedOn w:val="Tablanormal"/>
    <w:uiPriority w:val="49"/>
    <w:rsid w:val="00DC3465"/>
    <w:pPr>
      <w:spacing w:after="0" w:line="240" w:lineRule="auto"/>
    </w:pPr>
    <w:rPr>
      <w:lang w:val="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KbYDeQ_w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HP182439</cp:lastModifiedBy>
  <cp:revision>5</cp:revision>
  <dcterms:created xsi:type="dcterms:W3CDTF">2023-08-26T20:32:00Z</dcterms:created>
  <dcterms:modified xsi:type="dcterms:W3CDTF">2023-08-31T15:09:00Z</dcterms:modified>
</cp:coreProperties>
</file>